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2A" w:rsidRDefault="00516FD1" w:rsidP="00204E2A">
      <w:pPr>
        <w:tabs>
          <w:tab w:val="center" w:pos="4677"/>
          <w:tab w:val="left" w:pos="6690"/>
        </w:tabs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746EF6B2" wp14:editId="5FFAFB6E">
            <wp:simplePos x="0" y="0"/>
            <wp:positionH relativeFrom="column">
              <wp:posOffset>-127000</wp:posOffset>
            </wp:positionH>
            <wp:positionV relativeFrom="paragraph">
              <wp:posOffset>71120</wp:posOffset>
            </wp:positionV>
            <wp:extent cx="2590800" cy="2590800"/>
            <wp:effectExtent l="0" t="0" r="0" b="0"/>
            <wp:wrapNone/>
            <wp:docPr id="4" name="Рисунок 4" descr="b17-p19p61e3441m19112e1bravvhlh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17-p19p61e3441m19112e1bravvhlhu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6A08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FCCB7" wp14:editId="791D4F0F">
                <wp:simplePos x="0" y="0"/>
                <wp:positionH relativeFrom="column">
                  <wp:posOffset>3358515</wp:posOffset>
                </wp:positionH>
                <wp:positionV relativeFrom="paragraph">
                  <wp:posOffset>-310515</wp:posOffset>
                </wp:positionV>
                <wp:extent cx="2971800" cy="3867150"/>
                <wp:effectExtent l="5715" t="13335" r="1333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67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35" w:rsidRDefault="00204E2A" w:rsidP="00EB20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87F6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Комиссия по делам несовершеннолетних </w:t>
                            </w:r>
                          </w:p>
                          <w:p w:rsidR="00204E2A" w:rsidRDefault="00204E2A" w:rsidP="00EB20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87F6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и защите их прав Промышленного района города Смоленска </w:t>
                            </w:r>
                          </w:p>
                          <w:p w:rsidR="00EB2035" w:rsidRPr="00EB2035" w:rsidRDefault="00EB2035" w:rsidP="00EB20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204E2A" w:rsidRPr="00787F60" w:rsidRDefault="00204E2A" w:rsidP="00204E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87F6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ИНФОРМИРУЕТ:</w:t>
                            </w:r>
                          </w:p>
                          <w:p w:rsidR="00204E2A" w:rsidRPr="000F686D" w:rsidRDefault="00204E2A" w:rsidP="00204E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F686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Уважаемые родители!</w:t>
                            </w:r>
                          </w:p>
                          <w:p w:rsidR="000F686D" w:rsidRDefault="00204E2A" w:rsidP="000F686D">
                            <w:pPr>
                              <w:spacing w:after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204E2A" w:rsidRPr="000F686D" w:rsidRDefault="00204E2A" w:rsidP="00204E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F686D">
                              <w:rPr>
                                <w:sz w:val="24"/>
                                <w:szCs w:val="24"/>
                              </w:rPr>
                              <w:t xml:space="preserve">В летний период многие родители забывают о том, что открытое окно может быть смертельно опасно для ребёнка, оставленного без присмотра. Каждый год от падений с высоты гибнут дети. Будьте бдительны! </w:t>
                            </w:r>
                          </w:p>
                          <w:p w:rsidR="00204E2A" w:rsidRDefault="00204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4.45pt;margin-top:-24.45pt;width:234pt;height:3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" strokecolor="white">
                <v:fill opacity="0"/>
                <v:textbox>
                  <w:txbxContent>
                    <w:p w:rsidR="00EB2035" w:rsidRDefault="00204E2A" w:rsidP="00EB20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87F60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Комиссия по делам несовершеннолетних </w:t>
                      </w:r>
                    </w:p>
                    <w:p w:rsidR="00204E2A" w:rsidRDefault="00204E2A" w:rsidP="00EB20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87F60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и защите их прав Промышленного района города Смоленска </w:t>
                      </w:r>
                    </w:p>
                    <w:p w:rsidR="00EB2035" w:rsidRPr="00EB2035" w:rsidRDefault="00EB2035" w:rsidP="00EB20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204E2A" w:rsidRPr="00787F60" w:rsidRDefault="00204E2A" w:rsidP="00204E2A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87F60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ИНФОРМИРУЕТ:</w:t>
                      </w:r>
                    </w:p>
                    <w:p w:rsidR="00204E2A" w:rsidRPr="000F686D" w:rsidRDefault="00204E2A" w:rsidP="00204E2A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F686D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Уважаемые родители!</w:t>
                      </w:r>
                    </w:p>
                    <w:p w:rsidR="000F686D" w:rsidRDefault="00204E2A" w:rsidP="000F686D">
                      <w:pPr>
                        <w:spacing w:after="0"/>
                        <w:jc w:val="both"/>
                      </w:pPr>
                      <w:r>
                        <w:t xml:space="preserve"> </w:t>
                      </w:r>
                    </w:p>
                    <w:p w:rsidR="00204E2A" w:rsidRPr="000F686D" w:rsidRDefault="00204E2A" w:rsidP="00204E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F686D">
                        <w:rPr>
                          <w:sz w:val="24"/>
                          <w:szCs w:val="24"/>
                        </w:rPr>
                        <w:t xml:space="preserve">В летний период многие родители забывают о том, что открытое окно может быть смертельно опасно для ребёнка, оставленного без присмотра. Каждый год от падений с высоты гибнут дети. Будьте бдительны! </w:t>
                      </w:r>
                    </w:p>
                    <w:p w:rsidR="00204E2A" w:rsidRDefault="00204E2A"/>
                  </w:txbxContent>
                </v:textbox>
              </v:shape>
            </w:pict>
          </mc:Fallback>
        </mc:AlternateContent>
      </w:r>
      <w:r w:rsidR="00204E2A">
        <w:rPr>
          <w:rFonts w:ascii="Times New Roman" w:hAnsi="Times New Roman"/>
          <w:b/>
          <w:color w:val="FF0000"/>
          <w:sz w:val="32"/>
          <w:szCs w:val="32"/>
        </w:rPr>
        <w:tab/>
      </w:r>
      <w:r w:rsidR="00204E2A">
        <w:rPr>
          <w:rFonts w:ascii="Times New Roman" w:hAnsi="Times New Roman"/>
          <w:b/>
          <w:color w:val="FF0000"/>
          <w:sz w:val="32"/>
          <w:szCs w:val="32"/>
        </w:rPr>
        <w:tab/>
      </w:r>
    </w:p>
    <w:p w:rsidR="00204E2A" w:rsidRDefault="00204E2A" w:rsidP="00204E2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04E2A" w:rsidRDefault="00204E2A" w:rsidP="00204E2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04E2A" w:rsidRDefault="00204E2A" w:rsidP="00204E2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04E2A" w:rsidRDefault="00B633AB" w:rsidP="00B633AB">
      <w:pPr>
        <w:tabs>
          <w:tab w:val="left" w:pos="1845"/>
        </w:tabs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ab/>
      </w:r>
    </w:p>
    <w:p w:rsidR="00204E2A" w:rsidRDefault="00204E2A" w:rsidP="00204E2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04E2A" w:rsidRDefault="00204E2A" w:rsidP="00204E2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04E2A" w:rsidRDefault="00204E2A" w:rsidP="00204E2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04E2A" w:rsidRDefault="00204E2A" w:rsidP="00204E2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F686D" w:rsidRPr="000F686D" w:rsidRDefault="000F686D" w:rsidP="000F686D">
      <w:pPr>
        <w:spacing w:after="0"/>
        <w:ind w:left="-1134"/>
        <w:jc w:val="both"/>
        <w:rPr>
          <w:sz w:val="24"/>
          <w:szCs w:val="24"/>
        </w:rPr>
      </w:pPr>
      <w:r w:rsidRPr="000F686D">
        <w:rPr>
          <w:sz w:val="24"/>
          <w:szCs w:val="24"/>
        </w:rPr>
        <w:t xml:space="preserve">Падение из окна является одной из основных причин детского травматизма и смертности. Дети очень уязвимы перед раскрытым окном из-за естественной любознательности. </w:t>
      </w:r>
    </w:p>
    <w:p w:rsidR="00204E2A" w:rsidRDefault="00536A08" w:rsidP="000F686D">
      <w:pPr>
        <w:spacing w:after="0"/>
        <w:ind w:left="-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379095</wp:posOffset>
            </wp:positionV>
            <wp:extent cx="2524125" cy="2116455"/>
            <wp:effectExtent l="0" t="0" r="9525" b="0"/>
            <wp:wrapTight wrapText="bothSides">
              <wp:wrapPolygon edited="0">
                <wp:start x="0" y="0"/>
                <wp:lineTo x="0" y="21386"/>
                <wp:lineTo x="21518" y="21386"/>
                <wp:lineTo x="21518" y="0"/>
                <wp:lineTo x="0" y="0"/>
              </wp:wrapPolygon>
            </wp:wrapTight>
            <wp:docPr id="6" name="Рисунок 6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igina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04E2A" w:rsidRPr="000F686D">
        <w:rPr>
          <w:sz w:val="24"/>
          <w:szCs w:val="24"/>
        </w:rPr>
        <w:t>Уважаемые родители, в</w:t>
      </w:r>
      <w:r w:rsidR="00787F60" w:rsidRPr="000F686D">
        <w:rPr>
          <w:sz w:val="24"/>
          <w:szCs w:val="24"/>
        </w:rPr>
        <w:t xml:space="preserve"> преддверии летнего периода времени, обращаемся к Вам с настоятельным требованием эксплуатировать окна в квартирах в безопасном режиме проветривания, принять меры к исключению возможности для самостоятельного доступа детей к окнам и балконам, по возможности установить блокираторы на окна, информировать детей об опасности приближения к полностью открытым окнам, о ненадежности москитных сеток,  неприспособленности подоконников  для игр, не оставляйте детей</w:t>
      </w:r>
      <w:proofErr w:type="gramEnd"/>
      <w:r w:rsidR="00787F60" w:rsidRPr="000F686D">
        <w:rPr>
          <w:sz w:val="24"/>
          <w:szCs w:val="24"/>
        </w:rPr>
        <w:t xml:space="preserve"> без присмотра в комнатах с открытыми окнами и на балконах даже на короткий срок.</w:t>
      </w:r>
      <w:r w:rsidR="00204E2A" w:rsidRPr="000F686D">
        <w:rPr>
          <w:sz w:val="24"/>
          <w:szCs w:val="24"/>
        </w:rPr>
        <w:t xml:space="preserve"> </w:t>
      </w:r>
      <w:r w:rsidR="00787F60" w:rsidRPr="000F686D">
        <w:rPr>
          <w:sz w:val="24"/>
          <w:szCs w:val="24"/>
        </w:rPr>
        <w:t>Настоятельно рекомендуем соблюдать простейшие правила защиты ребёнка от падения из окна</w:t>
      </w:r>
      <w:r w:rsidR="00204E2A" w:rsidRPr="000F686D">
        <w:rPr>
          <w:sz w:val="24"/>
          <w:szCs w:val="24"/>
        </w:rPr>
        <w:t>:</w:t>
      </w:r>
    </w:p>
    <w:p w:rsidR="00EB2035" w:rsidRPr="000F686D" w:rsidRDefault="00EB2035" w:rsidP="00EB2035">
      <w:pPr>
        <w:spacing w:after="0"/>
        <w:ind w:left="-1134"/>
        <w:jc w:val="both"/>
        <w:rPr>
          <w:b/>
          <w:i/>
          <w:sz w:val="24"/>
          <w:szCs w:val="24"/>
        </w:rPr>
      </w:pPr>
      <w:r w:rsidRPr="000F686D">
        <w:rPr>
          <w:b/>
          <w:i/>
          <w:sz w:val="24"/>
          <w:szCs w:val="24"/>
        </w:rPr>
        <w:t>1.Большинство случаев падения происходит тогда. Когда родители оставляют детей без присмотра. Не оставляйте маленьких детей одних.</w:t>
      </w:r>
    </w:p>
    <w:p w:rsidR="00EB2035" w:rsidRPr="000F686D" w:rsidRDefault="00EB2035" w:rsidP="00EB2035">
      <w:pPr>
        <w:spacing w:after="0"/>
        <w:ind w:left="-1134"/>
        <w:jc w:val="both"/>
        <w:rPr>
          <w:b/>
          <w:i/>
          <w:sz w:val="24"/>
          <w:szCs w:val="24"/>
        </w:rPr>
      </w:pPr>
      <w:r w:rsidRPr="000F686D">
        <w:rPr>
          <w:b/>
          <w:i/>
          <w:sz w:val="24"/>
          <w:szCs w:val="24"/>
        </w:rPr>
        <w:t xml:space="preserve">2. Отодвиньте от окон все виды мебели, чтобы ребёнок не мог залезть на подоконник. </w:t>
      </w:r>
    </w:p>
    <w:p w:rsidR="00EB2035" w:rsidRDefault="00EB2035" w:rsidP="00EB2035">
      <w:pPr>
        <w:spacing w:after="0"/>
        <w:ind w:left="-1134"/>
        <w:jc w:val="both"/>
        <w:rPr>
          <w:b/>
          <w:i/>
          <w:sz w:val="24"/>
          <w:szCs w:val="24"/>
        </w:rPr>
      </w:pPr>
      <w:r w:rsidRPr="000F686D">
        <w:rPr>
          <w:b/>
          <w:i/>
          <w:sz w:val="24"/>
          <w:szCs w:val="24"/>
        </w:rPr>
        <w:t xml:space="preserve">3. НИКОГДА не рассчитывайте на москитные сетки! Они не предназначены для защиты от падений! Напротив – москитная сетка способствует трагедии, ибо ребёнок чувствует себя за ней в безопасности и опирается как на окно, так и на неё. Очень часто дети выпадают вместе с этими сетками. </w:t>
      </w:r>
    </w:p>
    <w:p w:rsidR="00EB2035" w:rsidRPr="000F686D" w:rsidRDefault="00EB2035" w:rsidP="00EB2035">
      <w:pPr>
        <w:spacing w:after="0"/>
        <w:ind w:left="-1134"/>
        <w:jc w:val="both"/>
        <w:rPr>
          <w:sz w:val="24"/>
          <w:szCs w:val="24"/>
        </w:rPr>
      </w:pPr>
      <w:r w:rsidRPr="000F686D">
        <w:rPr>
          <w:b/>
          <w:i/>
          <w:sz w:val="24"/>
          <w:szCs w:val="24"/>
        </w:rPr>
        <w:t>4. Ставьте на окна специальные фиксаторы, которые не позволяют ребёнку открыть окно. 6. Если вы что-то показываете ребёнку из окна – всегда крепко фиксируйте его, будьте готовы к резким движениям малыша, не держите ребёнка за одежд</w:t>
      </w:r>
      <w:r>
        <w:rPr>
          <w:b/>
          <w:i/>
          <w:sz w:val="24"/>
          <w:szCs w:val="24"/>
        </w:rPr>
        <w:t>у.</w:t>
      </w:r>
    </w:p>
    <w:p w:rsidR="008A02DA" w:rsidRPr="000F686D" w:rsidRDefault="000F686D" w:rsidP="000F686D">
      <w:pPr>
        <w:spacing w:after="0"/>
        <w:ind w:left="-1134"/>
        <w:jc w:val="both"/>
        <w:rPr>
          <w:b/>
          <w:i/>
          <w:sz w:val="24"/>
          <w:szCs w:val="24"/>
        </w:rPr>
      </w:pPr>
      <w:r w:rsidRPr="000F686D">
        <w:rPr>
          <w:rStyle w:val="a"/>
          <w:rFonts w:ascii="Times New Roman" w:eastAsia="Times New Roman" w:hAnsi="Times New Roman"/>
          <w:b/>
          <w:i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A02DA" w:rsidRPr="000F686D" w:rsidSect="000F686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E9" w:rsidRDefault="00F152E9" w:rsidP="00204E2A">
      <w:pPr>
        <w:spacing w:after="0" w:line="240" w:lineRule="auto"/>
      </w:pPr>
      <w:r>
        <w:separator/>
      </w:r>
    </w:p>
  </w:endnote>
  <w:endnote w:type="continuationSeparator" w:id="0">
    <w:p w:rsidR="00F152E9" w:rsidRDefault="00F152E9" w:rsidP="0020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E9" w:rsidRDefault="00F152E9" w:rsidP="00204E2A">
      <w:pPr>
        <w:spacing w:after="0" w:line="240" w:lineRule="auto"/>
      </w:pPr>
      <w:r>
        <w:separator/>
      </w:r>
    </w:p>
  </w:footnote>
  <w:footnote w:type="continuationSeparator" w:id="0">
    <w:p w:rsidR="00F152E9" w:rsidRDefault="00F152E9" w:rsidP="00204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0"/>
    <w:rsid w:val="000F686D"/>
    <w:rsid w:val="00186F56"/>
    <w:rsid w:val="00204E2A"/>
    <w:rsid w:val="00212897"/>
    <w:rsid w:val="00300872"/>
    <w:rsid w:val="00436605"/>
    <w:rsid w:val="00516FD1"/>
    <w:rsid w:val="00536605"/>
    <w:rsid w:val="00536A08"/>
    <w:rsid w:val="00787F60"/>
    <w:rsid w:val="008A02DA"/>
    <w:rsid w:val="00A901FF"/>
    <w:rsid w:val="00B633AB"/>
    <w:rsid w:val="00BB530E"/>
    <w:rsid w:val="00EB2035"/>
    <w:rsid w:val="00F1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4E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04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04E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4E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04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04E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777D-A677-4651-A7C8-59C722E2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Олегович</dc:creator>
  <cp:lastModifiedBy>Кристина Цубанова</cp:lastModifiedBy>
  <cp:revision>3</cp:revision>
  <cp:lastPrinted>2016-05-30T09:07:00Z</cp:lastPrinted>
  <dcterms:created xsi:type="dcterms:W3CDTF">2016-07-18T14:54:00Z</dcterms:created>
  <dcterms:modified xsi:type="dcterms:W3CDTF">2016-07-18T14:54:00Z</dcterms:modified>
</cp:coreProperties>
</file>